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Письмо </w:t>
      </w:r>
      <w:bookmarkStart w:id="0" w:name="_GoBack"/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>№585 от 09.04.2025г.</w:t>
      </w:r>
      <w:bookmarkEnd w:id="0"/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>О культурно-просветительском</w:t>
      </w: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проект</w:t>
      </w: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«Наша Победа» </w:t>
      </w: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>и Всероссийской акции</w:t>
      </w: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«Родные истории».</w:t>
      </w: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C05F8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Руководителям ОО</w:t>
      </w: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     МКУ «Управление образования» доводит</w:t>
      </w: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 до вашего сведения, что ГК «Просвещение» запускает культурно-просветительский проект «Наша Победа» и Всероссийскую акцию «Родные истории». В рамках проекта пройдут акции для школьников, будет доступна серия передач о защитниках Отечества «Сердца, полные отваги» с историками, педагогами и психологами, а также материалы для педагогов и родителей.</w:t>
      </w: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Подробности о проекте на сайте: </w:t>
      </w:r>
      <w:hyperlink r:id="rId5" w:history="1">
        <w:r w:rsidRPr="00AC05F8">
          <w:rPr>
            <w:rStyle w:val="a3"/>
            <w:rFonts w:ascii="Times New Roman" w:hAnsi="Times New Roman" w:cs="Times New Roman"/>
            <w:sz w:val="28"/>
            <w:szCs w:val="28"/>
          </w:rPr>
          <w:t>https://go.prosv.ru/EdFKl&lt;M</w:t>
        </w:r>
      </w:hyperlink>
      <w:r w:rsidRPr="00AC05F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C05F8" w:rsidRPr="00AC05F8" w:rsidRDefault="00AC05F8" w:rsidP="00AC0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05F8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C05F8">
        <w:rPr>
          <w:rFonts w:ascii="Times New Roman" w:hAnsi="Times New Roman" w:cs="Times New Roman"/>
          <w:color w:val="000000"/>
          <w:sz w:val="28"/>
          <w:szCs w:val="28"/>
        </w:rPr>
        <w:t>Просим донести информацию до педагогов и родителей обучающихся общеобразовательных организаций РД.</w:t>
      </w:r>
    </w:p>
    <w:p w:rsidR="00B43305" w:rsidRDefault="00B43305"/>
    <w:p w:rsidR="00AC05F8" w:rsidRDefault="00AC05F8"/>
    <w:p w:rsidR="00AC05F8" w:rsidRDefault="00AC05F8"/>
    <w:p w:rsidR="00AC05F8" w:rsidRDefault="00AC05F8"/>
    <w:p w:rsidR="00AC05F8" w:rsidRPr="00FD13E9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Начальник </w:t>
      </w:r>
    </w:p>
    <w:p w:rsidR="00AC05F8" w:rsidRPr="00FD13E9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D13E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МКУ «Управление образования»                                                Исаева Х.Н.</w:t>
      </w:r>
    </w:p>
    <w:p w:rsidR="00AC05F8" w:rsidRPr="00FD13E9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05F8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C05F8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C05F8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AC05F8" w:rsidRPr="00FD13E9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Исп.: </w:t>
      </w:r>
      <w:proofErr w:type="spellStart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Омарова</w:t>
      </w:r>
      <w:proofErr w:type="spellEnd"/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З.М.</w:t>
      </w:r>
    </w:p>
    <w:p w:rsidR="00AC05F8" w:rsidRPr="00FD13E9" w:rsidRDefault="00AC05F8" w:rsidP="00AC05F8">
      <w:pPr>
        <w:spacing w:after="0" w:line="247" w:lineRule="auto"/>
        <w:ind w:right="1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D13E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Тел.: 8-928-250-82-71</w:t>
      </w:r>
    </w:p>
    <w:p w:rsidR="00AC05F8" w:rsidRDefault="00AC05F8"/>
    <w:sectPr w:rsidR="00AC05F8" w:rsidSect="00B1184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B80"/>
    <w:rsid w:val="00863B80"/>
    <w:rsid w:val="00AC05F8"/>
    <w:rsid w:val="00B4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5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.prosv.ru/EdFKl%3c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2025-04-09T11:44:00Z</dcterms:created>
  <dcterms:modified xsi:type="dcterms:W3CDTF">2025-04-09T11:51:00Z</dcterms:modified>
</cp:coreProperties>
</file>